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F4EE7">
      <w:pPr>
        <w:jc w:val="both"/>
        <w:rPr>
          <w:rFonts w:hint="eastAsia" w:ascii="小标宋" w:hAnsi="小标宋" w:eastAsia="小标宋" w:cs="小标宋"/>
          <w:b/>
          <w:sz w:val="44"/>
          <w:szCs w:val="44"/>
          <w:u w:val="single"/>
          <w:lang w:val="en-US" w:eastAsia="zh-CN"/>
        </w:rPr>
      </w:pPr>
    </w:p>
    <w:p w14:paraId="001C78AC">
      <w:pPr>
        <w:jc w:val="center"/>
        <w:rPr>
          <w:rFonts w:hint="eastAsia" w:ascii="小标宋" w:hAnsi="小标宋" w:eastAsia="小标宋" w:cs="小标宋"/>
          <w:b/>
          <w:sz w:val="44"/>
          <w:szCs w:val="44"/>
          <w:u w:val="single"/>
          <w:lang w:val="en-US" w:eastAsia="zh-CN"/>
        </w:rPr>
      </w:pPr>
    </w:p>
    <w:p w14:paraId="71F5CFE9">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619B2BD9">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14:paraId="7CBAC133">
      <w:pPr>
        <w:rPr>
          <w:rFonts w:hint="eastAsia" w:ascii="宋体" w:hAnsi="宋体" w:eastAsia="宋体" w:cs="宋体"/>
          <w:b/>
          <w:sz w:val="48"/>
          <w:szCs w:val="48"/>
        </w:rPr>
      </w:pPr>
    </w:p>
    <w:p w14:paraId="697AE1F3">
      <w:pPr>
        <w:snapToGrid w:val="0"/>
        <w:spacing w:line="480" w:lineRule="auto"/>
        <w:rPr>
          <w:rFonts w:hint="eastAsia" w:ascii="宋体" w:hAnsi="宋体" w:eastAsia="宋体" w:cs="宋体"/>
          <w:b/>
          <w:sz w:val="32"/>
          <w:szCs w:val="32"/>
        </w:rPr>
      </w:pPr>
    </w:p>
    <w:p w14:paraId="35313061">
      <w:pPr>
        <w:snapToGrid w:val="0"/>
        <w:spacing w:line="480" w:lineRule="auto"/>
        <w:rPr>
          <w:rFonts w:hint="eastAsia" w:ascii="宋体" w:hAnsi="宋体" w:eastAsia="宋体" w:cs="宋体"/>
          <w:b/>
          <w:sz w:val="32"/>
          <w:szCs w:val="32"/>
        </w:rPr>
      </w:pPr>
    </w:p>
    <w:p w14:paraId="0631CCE1">
      <w:pPr>
        <w:snapToGrid w:val="0"/>
        <w:spacing w:line="480" w:lineRule="auto"/>
        <w:rPr>
          <w:rFonts w:hint="eastAsia" w:ascii="宋体" w:hAnsi="宋体" w:eastAsia="宋体" w:cs="宋体"/>
          <w:b/>
          <w:sz w:val="32"/>
          <w:szCs w:val="32"/>
        </w:rPr>
      </w:pPr>
    </w:p>
    <w:p w14:paraId="4E77F34A">
      <w:pPr>
        <w:snapToGrid w:val="0"/>
        <w:spacing w:line="480" w:lineRule="auto"/>
        <w:rPr>
          <w:rFonts w:hint="eastAsia" w:ascii="宋体" w:hAnsi="宋体" w:eastAsia="宋体" w:cs="宋体"/>
          <w:b/>
          <w:sz w:val="32"/>
          <w:szCs w:val="32"/>
        </w:rPr>
      </w:pPr>
    </w:p>
    <w:p w14:paraId="4FCEFB31">
      <w:pPr>
        <w:snapToGrid w:val="0"/>
        <w:spacing w:line="480" w:lineRule="auto"/>
        <w:rPr>
          <w:rFonts w:hint="eastAsia" w:ascii="宋体" w:hAnsi="宋体" w:eastAsia="宋体" w:cs="宋体"/>
          <w:b/>
          <w:sz w:val="32"/>
          <w:szCs w:val="32"/>
        </w:rPr>
      </w:pPr>
    </w:p>
    <w:p w14:paraId="7394CF80">
      <w:pPr>
        <w:snapToGrid w:val="0"/>
        <w:spacing w:line="480" w:lineRule="auto"/>
        <w:rPr>
          <w:rFonts w:hint="eastAsia" w:ascii="宋体" w:hAnsi="宋体" w:eastAsia="宋体" w:cs="宋体"/>
          <w:b/>
          <w:sz w:val="32"/>
          <w:szCs w:val="32"/>
        </w:rPr>
      </w:pPr>
    </w:p>
    <w:p w14:paraId="6A59D33F">
      <w:pPr>
        <w:snapToGrid w:val="0"/>
        <w:spacing w:line="480" w:lineRule="auto"/>
        <w:ind w:firstLine="643" w:firstLineChars="200"/>
        <w:rPr>
          <w:rFonts w:hint="eastAsia" w:ascii="宋体" w:hAnsi="宋体" w:eastAsia="宋体" w:cs="宋体"/>
          <w:b/>
          <w:sz w:val="32"/>
          <w:szCs w:val="32"/>
        </w:rPr>
      </w:pPr>
    </w:p>
    <w:p w14:paraId="32D0C79F">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14:paraId="27C6CBA7">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14:paraId="3518A0E0">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14:paraId="13CD82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14:paraId="49C7E76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14:paraId="3CFADD31">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14:paraId="7F515B88">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14:paraId="363F7917">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14:paraId="39D31AB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14:paraId="38C2057A">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14:paraId="40156917">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068A8F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14:paraId="3192D59E">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14:paraId="5258A4E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14:paraId="6174AB9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14:paraId="75422CE1">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14:paraId="1153B0DD">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14:paraId="05E6326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14:paraId="3BE42B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14:paraId="4CAA3F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14:paraId="7A36BFA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14:paraId="5BE4CF0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14:paraId="5712CE99">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sz w:val="32"/>
          <w:szCs w:val="32"/>
        </w:rPr>
        <w:t>a.能定额组价的项目需考虑投标报价浮动率，由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依据《建设工程工程量清单计价规范》（GB50500-2013）</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套用相关定额</w:t>
      </w:r>
      <w:r>
        <w:rPr>
          <w:rFonts w:hint="eastAsia" w:ascii="Times New Roman" w:hAnsi="Times New Roman" w:eastAsia="仿宋" w:cs="Times New Roman"/>
          <w:kern w:val="2"/>
          <w:sz w:val="32"/>
          <w:szCs w:val="32"/>
          <w:lang w:val="en-US" w:eastAsia="zh-CN" w:bidi="ar-SA"/>
        </w:rPr>
        <w:t>。</w:t>
      </w:r>
    </w:p>
    <w:p w14:paraId="332E0D65">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当地</w:t>
      </w:r>
      <w:r>
        <w:rPr>
          <w:rFonts w:eastAsia="仿宋"/>
          <w:sz w:val="32"/>
          <w:szCs w:val="32"/>
        </w:rPr>
        <w:t>计价办法，以施工期间发布的平均价格计入结算。</w:t>
      </w:r>
    </w:p>
    <w:p w14:paraId="31CB3D52">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包头市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14:paraId="3B031AE6">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14:paraId="01939140">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14:paraId="7C89491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14:paraId="6412A737">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14:paraId="0B7039F3">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14:paraId="05B67A8D">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包头市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w:t>
      </w:r>
      <w:bookmarkStart w:id="1" w:name="_GoBack"/>
      <w:bookmarkEnd w:id="1"/>
      <w:r>
        <w:rPr>
          <w:rFonts w:ascii="Times New Roman" w:hAnsi="Times New Roman" w:eastAsia="仿宋" w:cs="Times New Roman"/>
          <w:kern w:val="2"/>
          <w:sz w:val="32"/>
          <w:szCs w:val="32"/>
          <w:lang w:val="en-US" w:eastAsia="zh-CN" w:bidi="ar-SA"/>
        </w:rPr>
        <w:t>料不参与下浮（即用该部分主材进行计算的签证变更费用只对除主材之外的费用进行下浮）。</w:t>
      </w:r>
    </w:p>
    <w:p w14:paraId="50449B22">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14:paraId="0F2BE174">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14:paraId="232D34B2">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14:paraId="265605A0">
        <w:tblPrEx>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14:paraId="267DBC9C">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14:paraId="71D59EE5">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14:paraId="284F9F10">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14:paraId="569B94DE">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14:paraId="3F32A34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14:paraId="589F1431">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14:paraId="0F8E3219">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14:paraId="4CEDA159">
        <w:tblPrEx>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14:paraId="141004C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14:paraId="5320A28F">
        <w:tblPrEx>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14:paraId="57825E0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14:paraId="04A3DB5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14:paraId="4AA8145B">
        <w:tblPrEx>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14:paraId="0A088A3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14:paraId="0005232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14:paraId="7E33F4F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F67CA8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14:paraId="0B8A838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72590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14:paraId="681B2AB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14:paraId="4E75C7CB">
        <w:tblPrEx>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14:paraId="3B6D300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14:paraId="00C53F3D">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14:paraId="68B65AF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41C68B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688DEB46">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1F905F44">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19AF074B">
            <w:pPr>
              <w:rPr>
                <w:rFonts w:hint="eastAsia" w:ascii="方正仿宋_GBK" w:hAnsi="等线" w:eastAsia="方正仿宋_GBK" w:cs="宋体"/>
                <w:sz w:val="18"/>
                <w:szCs w:val="18"/>
              </w:rPr>
            </w:pPr>
          </w:p>
        </w:tc>
      </w:tr>
      <w:tr w14:paraId="3F1395D5">
        <w:tblPrEx>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14:paraId="4603E6E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14:paraId="0594BAC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14:paraId="484488B5">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49A8A9A9">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45B09F61">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5FB75A9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599A379F">
            <w:pPr>
              <w:rPr>
                <w:rFonts w:hint="eastAsia" w:ascii="方正仿宋_GBK" w:hAnsi="等线" w:eastAsia="方正仿宋_GBK" w:cs="宋体"/>
                <w:sz w:val="18"/>
                <w:szCs w:val="18"/>
              </w:rPr>
            </w:pPr>
          </w:p>
        </w:tc>
      </w:tr>
      <w:tr w14:paraId="0291518E">
        <w:tblPrEx>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14:paraId="3D4FF0A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14:paraId="1D94DA80">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14:paraId="492B3E53">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1FA311FF">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14:paraId="574E434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0552EA17">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749164D9">
            <w:pPr>
              <w:rPr>
                <w:rFonts w:hint="eastAsia" w:ascii="方正仿宋_GBK" w:hAnsi="等线" w:eastAsia="方正仿宋_GBK" w:cs="宋体"/>
                <w:sz w:val="18"/>
                <w:szCs w:val="18"/>
              </w:rPr>
            </w:pPr>
          </w:p>
        </w:tc>
      </w:tr>
      <w:tr w14:paraId="302FCAAC">
        <w:tblPrEx>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14:paraId="3EF1230C">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14:paraId="57F3AC5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14:paraId="295BB60B">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14:paraId="3CB84778">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14:paraId="0886A51E">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14:paraId="318C767A">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14:paraId="01D8B8FA">
            <w:pPr>
              <w:rPr>
                <w:rFonts w:hint="eastAsia" w:ascii="方正仿宋_GBK" w:hAnsi="等线" w:eastAsia="方正仿宋_GBK" w:cs="宋体"/>
                <w:sz w:val="18"/>
                <w:szCs w:val="18"/>
              </w:rPr>
            </w:pPr>
          </w:p>
        </w:tc>
      </w:tr>
    </w:tbl>
    <w:p w14:paraId="7EA0C8E5">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14:paraId="62D6C3DF">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14:paraId="17D64DA3">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14:paraId="6839924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14:paraId="40706CF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14:paraId="1FE8610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14:paraId="68A6ED5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14:paraId="542112C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14:paraId="4E548AFB">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14:paraId="31E0B4B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14:paraId="1E4A137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14:paraId="3FC601A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14:paraId="7CBB32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14:paraId="2EDF4D83">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14:paraId="62F48AD7">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14:paraId="0BDBB226">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14:paraId="7CE2CAB6">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14:paraId="61DB948F">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14:paraId="14844151">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14:paraId="62FD9320">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14:paraId="78D7114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14:paraId="6BEFE3DE">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1D81195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14:paraId="2D02435C">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14:paraId="713F93EC">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14:paraId="668D990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14:paraId="05A7784F">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14:paraId="0185E07B">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14:paraId="31729706">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7968F0F4">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14:paraId="772739B3">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14:paraId="5ABD3363">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58562213">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14:paraId="49764DCA">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5A8C1425">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06ED9B5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14:paraId="7639D835">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14:paraId="082C3DA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14:paraId="6E3A5D6B">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14:paraId="7A01C4E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14:paraId="3417B762">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14:paraId="113B12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14:paraId="60D3B18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14:paraId="3566330A">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14:paraId="43B71F2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781E022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14:paraId="02F040B4">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14:paraId="5C65F079">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2332D818">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14:paraId="5895474D">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8AB11EF">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14:paraId="6115171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14:paraId="054C3075">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14:paraId="3F2B4F01">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14:paraId="24771868">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14:paraId="3929C2B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14:paraId="55DFEC47">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14:paraId="0296143A">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14:paraId="2F692D66">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14:paraId="26FF194C">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14:paraId="60C5C328">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29CE5600">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14:paraId="43724F06">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14:paraId="4CFFB1E6">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14:paraId="667A6044">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14:paraId="072F3026">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14:paraId="45490C1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14:paraId="74C2986E">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653D8C9">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3843277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14:paraId="6B79C6B3">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14:paraId="540F90B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14:paraId="1FDAB3F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14:paraId="48079854">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14:paraId="23FECF81">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14:paraId="71E19432">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14:paraId="35E5370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24EDC997">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14:paraId="36C9F2C3">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14:paraId="552DA7BB">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14:paraId="223EFB18">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14:paraId="0404F0C6">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14:paraId="0FC271DA">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14:paraId="2D9674A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14:paraId="1A91852C">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14:paraId="4965911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14:paraId="44AC85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14:paraId="04F97FA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14:paraId="62D40CA1">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14:paraId="4C96708E">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14:paraId="4BDEB378">
      <w:pPr>
        <w:numPr>
          <w:ilvl w:val="255"/>
          <w:numId w:val="0"/>
        </w:numPr>
        <w:spacing w:line="560" w:lineRule="exact"/>
        <w:ind w:firstLine="640" w:firstLineChars="200"/>
        <w:jc w:val="both"/>
        <w:rPr>
          <w:rFonts w:ascii="Times New Roman" w:hAnsi="Times New Roman" w:eastAsia="仿宋" w:cs="Times New Roman"/>
          <w:sz w:val="32"/>
          <w:szCs w:val="32"/>
        </w:rPr>
      </w:pPr>
    </w:p>
    <w:p w14:paraId="79FB9F2D">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14:paraId="5533791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14:paraId="33DFF400">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14:paraId="25CF65D8">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14:paraId="49B95ACC">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14:paraId="2D471983">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14:paraId="51FB0965">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14:paraId="6EB7CCC7">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14:paraId="45BE24DE">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14:paraId="22002206">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14:paraId="2D808171">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14:paraId="55B30E1D">
        <w:tblPrEx>
          <w:tblCellMar>
            <w:top w:w="0" w:type="dxa"/>
            <w:left w:w="108" w:type="dxa"/>
            <w:bottom w:w="0" w:type="dxa"/>
            <w:right w:w="108" w:type="dxa"/>
          </w:tblCellMar>
        </w:tblPrEx>
        <w:trPr>
          <w:trHeight w:val="680" w:hRule="atLeast"/>
        </w:trPr>
        <w:tc>
          <w:tcPr>
            <w:tcW w:w="4749" w:type="dxa"/>
            <w:shd w:val="clear" w:color="auto" w:fill="auto"/>
            <w:vAlign w:val="top"/>
          </w:tcPr>
          <w:p w14:paraId="48D8BC86">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37FD65A8">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14:paraId="036E9485">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14:paraId="3374F5B1">
        <w:tblPrEx>
          <w:tblCellMar>
            <w:top w:w="0" w:type="dxa"/>
            <w:left w:w="108" w:type="dxa"/>
            <w:bottom w:w="0" w:type="dxa"/>
            <w:right w:w="108" w:type="dxa"/>
          </w:tblCellMar>
        </w:tblPrEx>
        <w:trPr>
          <w:trHeight w:val="680" w:hRule="atLeast"/>
        </w:trPr>
        <w:tc>
          <w:tcPr>
            <w:tcW w:w="4749" w:type="dxa"/>
            <w:shd w:val="clear" w:color="auto" w:fill="auto"/>
            <w:vAlign w:val="top"/>
          </w:tcPr>
          <w:p w14:paraId="40DE044F">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59AD4311">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14:paraId="14679B81">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14:paraId="747D6843">
        <w:tblPrEx>
          <w:tblCellMar>
            <w:top w:w="0" w:type="dxa"/>
            <w:left w:w="108" w:type="dxa"/>
            <w:bottom w:w="0" w:type="dxa"/>
            <w:right w:w="108" w:type="dxa"/>
          </w:tblCellMar>
        </w:tblPrEx>
        <w:trPr>
          <w:trHeight w:val="680" w:hRule="atLeast"/>
        </w:trPr>
        <w:tc>
          <w:tcPr>
            <w:tcW w:w="4749" w:type="dxa"/>
            <w:shd w:val="clear" w:color="auto" w:fill="auto"/>
            <w:vAlign w:val="top"/>
          </w:tcPr>
          <w:p w14:paraId="16157026">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14:paraId="2344225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14:paraId="4846C0BA">
        <w:tblPrEx>
          <w:tblCellMar>
            <w:top w:w="0" w:type="dxa"/>
            <w:left w:w="108" w:type="dxa"/>
            <w:bottom w:w="0" w:type="dxa"/>
            <w:right w:w="108" w:type="dxa"/>
          </w:tblCellMar>
        </w:tblPrEx>
        <w:trPr>
          <w:trHeight w:val="680" w:hRule="atLeast"/>
        </w:trPr>
        <w:tc>
          <w:tcPr>
            <w:tcW w:w="4749" w:type="dxa"/>
            <w:shd w:val="clear" w:color="auto" w:fill="auto"/>
            <w:vAlign w:val="top"/>
          </w:tcPr>
          <w:p w14:paraId="5F7EEDED">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65F6F661">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14:paraId="58F54FDA">
        <w:tblPrEx>
          <w:tblCellMar>
            <w:top w:w="0" w:type="dxa"/>
            <w:left w:w="108" w:type="dxa"/>
            <w:bottom w:w="0" w:type="dxa"/>
            <w:right w:w="108" w:type="dxa"/>
          </w:tblCellMar>
        </w:tblPrEx>
        <w:trPr>
          <w:trHeight w:val="680" w:hRule="atLeast"/>
        </w:trPr>
        <w:tc>
          <w:tcPr>
            <w:tcW w:w="4749" w:type="dxa"/>
            <w:shd w:val="clear" w:color="auto" w:fill="auto"/>
            <w:vAlign w:val="top"/>
          </w:tcPr>
          <w:p w14:paraId="65CE820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2EBDE94E">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14:paraId="59D84A43">
        <w:tblPrEx>
          <w:tblCellMar>
            <w:top w:w="0" w:type="dxa"/>
            <w:left w:w="108" w:type="dxa"/>
            <w:bottom w:w="0" w:type="dxa"/>
            <w:right w:w="108" w:type="dxa"/>
          </w:tblCellMar>
        </w:tblPrEx>
        <w:trPr>
          <w:trHeight w:val="680" w:hRule="atLeast"/>
        </w:trPr>
        <w:tc>
          <w:tcPr>
            <w:tcW w:w="4749" w:type="dxa"/>
            <w:shd w:val="clear" w:color="auto" w:fill="auto"/>
            <w:vAlign w:val="top"/>
          </w:tcPr>
          <w:p w14:paraId="760D9F1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1082C6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14:paraId="7949C7D5">
        <w:tblPrEx>
          <w:tblCellMar>
            <w:top w:w="0" w:type="dxa"/>
            <w:left w:w="108" w:type="dxa"/>
            <w:bottom w:w="0" w:type="dxa"/>
            <w:right w:w="108" w:type="dxa"/>
          </w:tblCellMar>
        </w:tblPrEx>
        <w:trPr>
          <w:trHeight w:val="680" w:hRule="atLeast"/>
        </w:trPr>
        <w:tc>
          <w:tcPr>
            <w:tcW w:w="4749" w:type="dxa"/>
            <w:shd w:val="clear" w:color="auto" w:fill="auto"/>
            <w:vAlign w:val="top"/>
          </w:tcPr>
          <w:p w14:paraId="751AC782">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14:paraId="4233132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14:paraId="69FB5D79">
        <w:tblPrEx>
          <w:tblCellMar>
            <w:top w:w="0" w:type="dxa"/>
            <w:left w:w="108" w:type="dxa"/>
            <w:bottom w:w="0" w:type="dxa"/>
            <w:right w:w="108" w:type="dxa"/>
          </w:tblCellMar>
        </w:tblPrEx>
        <w:trPr>
          <w:trHeight w:val="680" w:hRule="atLeast"/>
        </w:trPr>
        <w:tc>
          <w:tcPr>
            <w:tcW w:w="4749" w:type="dxa"/>
            <w:shd w:val="clear" w:color="auto" w:fill="auto"/>
            <w:vAlign w:val="top"/>
          </w:tcPr>
          <w:p w14:paraId="735E5340">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14:paraId="0A96F179">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14:paraId="6473C24C">
        <w:tblPrEx>
          <w:tblCellMar>
            <w:top w:w="0" w:type="dxa"/>
            <w:left w:w="108" w:type="dxa"/>
            <w:bottom w:w="0" w:type="dxa"/>
            <w:right w:w="108" w:type="dxa"/>
          </w:tblCellMar>
        </w:tblPrEx>
        <w:trPr>
          <w:trHeight w:val="680" w:hRule="atLeast"/>
        </w:trPr>
        <w:tc>
          <w:tcPr>
            <w:tcW w:w="4749" w:type="dxa"/>
            <w:shd w:val="clear" w:color="auto" w:fill="auto"/>
            <w:vAlign w:val="top"/>
          </w:tcPr>
          <w:p w14:paraId="4B5BAAD8">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14:paraId="6503939A">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14:paraId="1C095365">
      <w:pPr>
        <w:spacing w:line="560" w:lineRule="exact"/>
        <w:jc w:val="both"/>
        <w:rPr>
          <w:rFonts w:hint="eastAsia" w:ascii="宋体" w:hAnsi="宋体" w:eastAsia="宋体" w:cs="宋体"/>
          <w:sz w:val="28"/>
          <w:szCs w:val="28"/>
        </w:rPr>
      </w:pPr>
    </w:p>
    <w:p w14:paraId="534CEB2A">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2ED4F0">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211C1AC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732BAD21">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25A6C6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AB23989">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1C4079EC">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60BFC2EE">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14:paraId="5ACC4E35">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14:paraId="327D4328">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14:paraId="59D5A048">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14:paraId="44751A31">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14:paraId="3D47BC95">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6732941">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A70CB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70F684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53B07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100514CA">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997A29F">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CF828A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9E25DF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0DB560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73EA00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365EE01E">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84697E3">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320D667">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FE1D2E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0586075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3327780">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5064D2CE">
      <w:pPr>
        <w:spacing w:before="120" w:beforeLines="50" w:after="120" w:afterLines="50" w:line="560" w:lineRule="exact"/>
        <w:jc w:val="both"/>
        <w:rPr>
          <w:rFonts w:ascii="Times New Roman" w:hAnsi="Times New Roman" w:eastAsia="仿宋" w:cs="Times New Roman"/>
          <w:bCs/>
          <w:sz w:val="28"/>
          <w:szCs w:val="28"/>
        </w:rPr>
      </w:pPr>
    </w:p>
    <w:p w14:paraId="0AF4385B">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14:paraId="629D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9A0E1F1">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14:paraId="0CD4C614">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14:paraId="536DBFBA">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14:paraId="54113BC5">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14:paraId="50489866">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2B56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715602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6825A6A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67A0D7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31E4490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2F1C8649">
            <w:pPr>
              <w:widowControl w:val="0"/>
              <w:spacing w:before="120" w:beforeLines="50" w:after="120" w:afterLines="50" w:line="560" w:lineRule="exact"/>
              <w:jc w:val="center"/>
              <w:rPr>
                <w:rFonts w:hint="eastAsia" w:ascii="宋体" w:hAnsi="宋体" w:eastAsia="宋体" w:cs="宋体"/>
                <w:bCs/>
                <w:sz w:val="21"/>
                <w:szCs w:val="21"/>
              </w:rPr>
            </w:pPr>
          </w:p>
        </w:tc>
      </w:tr>
      <w:tr w14:paraId="371E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F6FC8C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1C8CF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D9603F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718B176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66CE8D2">
            <w:pPr>
              <w:widowControl w:val="0"/>
              <w:spacing w:before="120" w:beforeLines="50" w:after="120" w:afterLines="50" w:line="560" w:lineRule="exact"/>
              <w:jc w:val="center"/>
              <w:rPr>
                <w:rFonts w:hint="eastAsia" w:ascii="宋体" w:hAnsi="宋体" w:eastAsia="宋体" w:cs="宋体"/>
                <w:bCs/>
                <w:sz w:val="21"/>
                <w:szCs w:val="21"/>
              </w:rPr>
            </w:pPr>
          </w:p>
        </w:tc>
      </w:tr>
      <w:tr w14:paraId="5962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4" w:type="dxa"/>
            <w:vAlign w:val="center"/>
          </w:tcPr>
          <w:p w14:paraId="53114382">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165130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A758AC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4F05BAF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B99AD71">
            <w:pPr>
              <w:widowControl w:val="0"/>
              <w:spacing w:before="120" w:beforeLines="50" w:after="120" w:afterLines="50" w:line="560" w:lineRule="exact"/>
              <w:jc w:val="center"/>
              <w:rPr>
                <w:rFonts w:hint="eastAsia" w:ascii="宋体" w:hAnsi="宋体" w:eastAsia="宋体" w:cs="宋体"/>
                <w:bCs/>
                <w:sz w:val="21"/>
                <w:szCs w:val="21"/>
              </w:rPr>
            </w:pPr>
          </w:p>
        </w:tc>
      </w:tr>
      <w:tr w14:paraId="65C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1DD8F2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B6171EF">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8A96944">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14:paraId="52C8E5F8">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14:paraId="0A7B1B9B">
            <w:pPr>
              <w:widowControl w:val="0"/>
              <w:spacing w:before="120" w:beforeLines="50" w:after="120" w:afterLines="50" w:line="560" w:lineRule="exact"/>
              <w:jc w:val="center"/>
              <w:rPr>
                <w:rFonts w:hint="eastAsia" w:ascii="宋体" w:hAnsi="宋体" w:eastAsia="宋体" w:cs="宋体"/>
                <w:bCs/>
                <w:sz w:val="21"/>
                <w:szCs w:val="21"/>
              </w:rPr>
            </w:pPr>
          </w:p>
        </w:tc>
      </w:tr>
      <w:tr w14:paraId="54B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AAA8A1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CBC606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75CE9E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0C5AFC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14A56FDD">
            <w:pPr>
              <w:widowControl w:val="0"/>
              <w:spacing w:before="120" w:beforeLines="50" w:after="120" w:afterLines="50" w:line="560" w:lineRule="exact"/>
              <w:jc w:val="center"/>
              <w:rPr>
                <w:rFonts w:hint="eastAsia" w:ascii="宋体" w:hAnsi="宋体" w:eastAsia="宋体" w:cs="宋体"/>
                <w:bCs/>
                <w:sz w:val="21"/>
                <w:szCs w:val="21"/>
              </w:rPr>
            </w:pPr>
          </w:p>
        </w:tc>
      </w:tr>
      <w:tr w14:paraId="6814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339D0E91">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2D655D86">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CE2AC48">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CC1AE19">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13B366">
            <w:pPr>
              <w:widowControl w:val="0"/>
              <w:spacing w:before="120" w:beforeLines="50" w:after="120" w:afterLines="50" w:line="560" w:lineRule="exact"/>
              <w:jc w:val="center"/>
              <w:rPr>
                <w:rFonts w:hint="eastAsia" w:ascii="宋体" w:hAnsi="宋体" w:eastAsia="宋体" w:cs="宋体"/>
                <w:bCs/>
                <w:sz w:val="21"/>
                <w:szCs w:val="21"/>
              </w:rPr>
            </w:pPr>
          </w:p>
        </w:tc>
      </w:tr>
      <w:tr w14:paraId="57CC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9A0FC6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36969C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749CDCCB">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00BD077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F74DB0D">
            <w:pPr>
              <w:widowControl w:val="0"/>
              <w:spacing w:before="120" w:beforeLines="50" w:after="120" w:afterLines="50" w:line="560" w:lineRule="exact"/>
              <w:jc w:val="center"/>
              <w:rPr>
                <w:rFonts w:hint="eastAsia" w:ascii="宋体" w:hAnsi="宋体" w:eastAsia="宋体" w:cs="宋体"/>
                <w:bCs/>
                <w:sz w:val="21"/>
                <w:szCs w:val="21"/>
              </w:rPr>
            </w:pPr>
          </w:p>
        </w:tc>
      </w:tr>
      <w:tr w14:paraId="6389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63D25E0">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55DC549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03C33C1F">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26A33863">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2008296">
            <w:pPr>
              <w:widowControl w:val="0"/>
              <w:spacing w:before="120" w:beforeLines="50" w:after="120" w:afterLines="50" w:line="560" w:lineRule="exact"/>
              <w:jc w:val="center"/>
              <w:rPr>
                <w:rFonts w:hint="eastAsia" w:ascii="宋体" w:hAnsi="宋体" w:eastAsia="宋体" w:cs="宋体"/>
                <w:bCs/>
                <w:sz w:val="21"/>
                <w:szCs w:val="21"/>
              </w:rPr>
            </w:pPr>
          </w:p>
        </w:tc>
      </w:tr>
      <w:tr w14:paraId="1C1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5B14B4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496CDEE5">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38339504">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4B94832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F987177">
            <w:pPr>
              <w:widowControl w:val="0"/>
              <w:spacing w:before="120" w:beforeLines="50" w:after="120" w:afterLines="50" w:line="560" w:lineRule="exact"/>
              <w:jc w:val="center"/>
              <w:rPr>
                <w:rFonts w:hint="eastAsia" w:ascii="宋体" w:hAnsi="宋体" w:eastAsia="宋体" w:cs="宋体"/>
                <w:bCs/>
                <w:sz w:val="21"/>
                <w:szCs w:val="21"/>
              </w:rPr>
            </w:pPr>
          </w:p>
        </w:tc>
      </w:tr>
      <w:tr w14:paraId="5EC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B7CFC9B">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7811D05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5966908D">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59948B1C">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07038752">
            <w:pPr>
              <w:widowControl w:val="0"/>
              <w:spacing w:before="120" w:beforeLines="50" w:after="120" w:afterLines="50" w:line="560" w:lineRule="exact"/>
              <w:jc w:val="center"/>
              <w:rPr>
                <w:rFonts w:hint="eastAsia" w:ascii="宋体" w:hAnsi="宋体" w:eastAsia="宋体" w:cs="宋体"/>
                <w:bCs/>
                <w:sz w:val="21"/>
                <w:szCs w:val="21"/>
              </w:rPr>
            </w:pPr>
          </w:p>
        </w:tc>
      </w:tr>
      <w:tr w14:paraId="65E2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4B955DED">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EC632E">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166E557E">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7CAC8A8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55BE423B">
            <w:pPr>
              <w:widowControl w:val="0"/>
              <w:spacing w:before="120" w:beforeLines="50" w:after="120" w:afterLines="50" w:line="560" w:lineRule="exact"/>
              <w:jc w:val="center"/>
              <w:rPr>
                <w:rFonts w:hint="eastAsia" w:ascii="宋体" w:hAnsi="宋体" w:eastAsia="宋体" w:cs="宋体"/>
                <w:bCs/>
                <w:sz w:val="21"/>
                <w:szCs w:val="21"/>
              </w:rPr>
            </w:pPr>
          </w:p>
        </w:tc>
      </w:tr>
      <w:tr w14:paraId="3A82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vAlign w:val="center"/>
          </w:tcPr>
          <w:p w14:paraId="6472FBA7">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14:paraId="0D648BA8">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14:paraId="202B1C22">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14:paraId="1DE202EA">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14:paraId="6B638471">
            <w:pPr>
              <w:widowControl w:val="0"/>
              <w:spacing w:before="120" w:beforeLines="50" w:after="120" w:afterLines="50" w:line="560" w:lineRule="exact"/>
              <w:jc w:val="center"/>
              <w:rPr>
                <w:rFonts w:hint="eastAsia" w:ascii="宋体" w:hAnsi="宋体" w:eastAsia="宋体" w:cs="宋体"/>
                <w:bCs/>
                <w:sz w:val="21"/>
                <w:szCs w:val="21"/>
              </w:rPr>
            </w:pPr>
          </w:p>
        </w:tc>
      </w:tr>
    </w:tbl>
    <w:p w14:paraId="5AA57968">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ADBB62C">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75331DA2">
      <w:pPr>
        <w:spacing w:before="120" w:beforeLines="50" w:after="120" w:afterLines="50" w:line="560" w:lineRule="exact"/>
        <w:ind w:firstLine="560" w:firstLineChars="200"/>
        <w:jc w:val="both"/>
        <w:rPr>
          <w:rFonts w:ascii="Times New Roman" w:hAnsi="Times New Roman" w:eastAsia="仿宋" w:cs="Times New Roman"/>
          <w:bCs/>
          <w:sz w:val="28"/>
          <w:szCs w:val="28"/>
        </w:rPr>
      </w:pPr>
    </w:p>
    <w:p w14:paraId="4DBB3F56">
      <w:pPr>
        <w:spacing w:before="120" w:beforeLines="50" w:after="120" w:afterLines="50" w:line="560" w:lineRule="exact"/>
        <w:jc w:val="both"/>
        <w:rPr>
          <w:rFonts w:ascii="Times New Roman" w:hAnsi="Times New Roman" w:eastAsia="仿宋" w:cs="Times New Roman"/>
          <w:bCs/>
          <w:sz w:val="28"/>
          <w:szCs w:val="28"/>
        </w:rPr>
      </w:pPr>
    </w:p>
    <w:p w14:paraId="70C073E2">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14:paraId="4652E2CE">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14:paraId="652A0F23">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14:paraId="3EA45F1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6E4D421E">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7383CEAA">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5E2B2461">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14:paraId="3A997E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14:paraId="0C40BD58">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14:paraId="35CAD61B">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14:paraId="39D6D084">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14:paraId="02DEF870">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14:paraId="6D42AAB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14:paraId="2920EC95">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1619F8F">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3E607E17">
      <w:pPr>
        <w:spacing w:before="120" w:beforeLines="50" w:after="120" w:afterLines="50" w:line="560" w:lineRule="exact"/>
        <w:ind w:firstLine="560" w:firstLineChars="200"/>
        <w:jc w:val="both"/>
        <w:rPr>
          <w:rFonts w:ascii="Times New Roman" w:hAnsi="Times New Roman" w:eastAsia="仿宋" w:cs="Times New Roman"/>
          <w:sz w:val="28"/>
          <w:szCs w:val="28"/>
        </w:rPr>
      </w:pPr>
    </w:p>
    <w:p w14:paraId="1049FE81">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14:paraId="63F01575">
      <w:pPr>
        <w:spacing w:before="120" w:beforeLines="50" w:after="120" w:afterLines="50" w:line="560" w:lineRule="exact"/>
        <w:jc w:val="both"/>
        <w:rPr>
          <w:rFonts w:ascii="Times New Roman" w:hAnsi="Times New Roman" w:eastAsia="仿宋" w:cs="Times New Roman"/>
          <w:sz w:val="28"/>
          <w:szCs w:val="28"/>
        </w:rPr>
      </w:pPr>
    </w:p>
    <w:p w14:paraId="4E6CF8D3">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14:paraId="695848C2">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14:paraId="47148DCD">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14:paraId="0D21978D">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14:paraId="16C6E0C7">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14:paraId="229C3EB5">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623FB380">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14:paraId="7EB8871F">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6A4745BE">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2E8B2AA0">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14:paraId="0B15E227">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14:paraId="0D4A57C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3F19C9A6">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14:paraId="2316502E">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19A1BD81">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14:paraId="6D887287">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4C138B53">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0DA46DB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09BE4692">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49B03686">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6130845">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18FE1220">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4872D928">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31CA8A">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6A95E3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14:paraId="1276900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14:paraId="1CA33DF0">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14:paraId="713085B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14:paraId="41531C24">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14:paraId="33BF9020">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14:paraId="063A06D7">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14:paraId="44EC9E8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115C986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5196B2C2">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7A9AA239">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6C07B963">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14:paraId="6AD0C708">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14:paraId="1F0EB1A1">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14:paraId="69F9397C">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14:paraId="1332DEB5">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14:paraId="203B67CE">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14:paraId="1004D103">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14:paraId="003E0E8C">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14:paraId="024C477C">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494ABFCE">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14:paraId="232CA17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35F384A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14:paraId="4538540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14:paraId="61AA28C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14:paraId="091FD6B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14:paraId="6DDF2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14:paraId="215F0F0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1E0AAD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14:paraId="11130378">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14:paraId="01F7A1D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14:paraId="090DC1F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14:paraId="1AF9BA2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14:paraId="52DB4A2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14:paraId="12F48EE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7326A4C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14:paraId="6F5DC1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4F26C7F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14:paraId="0965BF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320C6AC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46FE43B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6F2C927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14:paraId="30F06CF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20B8242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3203B8E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7E1EF4C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67853BFD">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736F344B">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14:paraId="0D0067B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14:paraId="45CC02F0">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124DC01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14:paraId="43377EB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14:paraId="3E71C7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14:paraId="2AC41F8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14:paraId="599A2C7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14:paraId="548562E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14:paraId="6A07C061">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14:paraId="59AFDA97">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14:paraId="2AB72E2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14:paraId="24F4A7AE">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14:paraId="492DE983">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7456AAC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14:paraId="7B48163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5516214F">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63481109">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14:paraId="398C6565">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14:paraId="72E89DC6">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14:paraId="180A3E5C">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14:paraId="501A8494">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284A7A12">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14:paraId="13784FDB">
      <w:pPr>
        <w:spacing w:before="156" w:beforeLines="50" w:after="156" w:afterLines="50" w:line="560" w:lineRule="exact"/>
        <w:ind w:firstLine="560" w:firstLineChars="200"/>
        <w:jc w:val="both"/>
        <w:rPr>
          <w:rFonts w:ascii="Times New Roman" w:hAnsi="Times New Roman" w:eastAsia="仿宋" w:cs="Times New Roman"/>
          <w:sz w:val="28"/>
          <w:szCs w:val="28"/>
        </w:rPr>
      </w:pPr>
    </w:p>
    <w:p w14:paraId="2078F412">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14:paraId="73281464">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14:paraId="68289EC6">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14:paraId="4C68A866">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14:paraId="7446913F">
      <w:pPr>
        <w:rPr>
          <w:rFonts w:hint="eastAsia" w:ascii="宋体" w:hAnsi="宋体" w:eastAsia="宋体" w:cs="宋体"/>
        </w:rPr>
      </w:pPr>
    </w:p>
    <w:p w14:paraId="0097E284">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6D67">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C7270AF">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DD19">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3BED83B">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D1AC">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A58AD">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3A58AD">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9C1B7">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D2">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F375">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F6009DB"/>
    <w:rsid w:val="11F96173"/>
    <w:rsid w:val="1B4B4C14"/>
    <w:rsid w:val="1D821BE8"/>
    <w:rsid w:val="1E0D6FED"/>
    <w:rsid w:val="27FA345F"/>
    <w:rsid w:val="2B3634C2"/>
    <w:rsid w:val="2CC2745E"/>
    <w:rsid w:val="3A7170BE"/>
    <w:rsid w:val="3B890ECA"/>
    <w:rsid w:val="3F532E6A"/>
    <w:rsid w:val="407F6823"/>
    <w:rsid w:val="40E0591B"/>
    <w:rsid w:val="456B2F68"/>
    <w:rsid w:val="45A37410"/>
    <w:rsid w:val="45E87333"/>
    <w:rsid w:val="51E16C3E"/>
    <w:rsid w:val="53195C84"/>
    <w:rsid w:val="5FFE0802"/>
    <w:rsid w:val="636A18F4"/>
    <w:rsid w:val="65E92C00"/>
    <w:rsid w:val="6DDC35E4"/>
    <w:rsid w:val="72172E16"/>
    <w:rsid w:val="72CE1016"/>
    <w:rsid w:val="7C581781"/>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10449</Words>
  <Characters>10586</Characters>
  <Lines>0</Lines>
  <Paragraphs>0</Paragraphs>
  <TotalTime>11</TotalTime>
  <ScaleCrop>false</ScaleCrop>
  <LinksUpToDate>false</LinksUpToDate>
  <CharactersWithSpaces>11155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2025-12-29T03:17:47Z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C594098BF264410DA5B735AADF8715E7_13</vt:lpwstr>
  </property>
  <property fmtid="{D5CDD505-2E9C-101B-9397-08002B2CF9AE}" pid="4" name="KSOTemplateDocerSaveRecord">
    <vt:lpwstr>eyJoZGlkIjoiM2Y5NDBiNjA2ZTExOWNlMDIwOWU5NjgxMWI4ZjIzOTQiLCJ1c2VySWQiOiIxNjA1ODYxNjI5In0=</vt:lpwstr>
  </property>
</Properties>
</file>